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绘本Big and small课后作业</w:t>
      </w:r>
    </w:p>
    <w:p>
      <w:pPr>
        <w:jc w:val="both"/>
        <w:rPr>
          <w:rFonts w:hint="default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视频网址：</w:t>
      </w:r>
      <w:r>
        <w:rPr>
          <w:rFonts w:hint="default"/>
          <w:b/>
          <w:bCs/>
          <w:sz w:val="32"/>
          <w:szCs w:val="24"/>
          <w:lang w:val="en-US" w:eastAsia="zh-CN"/>
        </w:rPr>
        <w:fldChar w:fldCharType="begin"/>
      </w:r>
      <w:r>
        <w:rPr>
          <w:rFonts w:hint="default"/>
          <w:b/>
          <w:bCs/>
          <w:sz w:val="32"/>
          <w:szCs w:val="24"/>
          <w:lang w:val="en-US" w:eastAsia="zh-CN"/>
        </w:rPr>
        <w:instrText xml:space="preserve"> HYPERLINK "https://www.iqiyi.com/v_19rr4xl5p4.html" </w:instrText>
      </w:r>
      <w:r>
        <w:rPr>
          <w:rFonts w:hint="default"/>
          <w:b/>
          <w:bCs/>
          <w:sz w:val="32"/>
          <w:szCs w:val="24"/>
          <w:lang w:val="en-US" w:eastAsia="zh-CN"/>
        </w:rPr>
        <w:fldChar w:fldCharType="separate"/>
      </w:r>
      <w:r>
        <w:rPr>
          <w:rStyle w:val="6"/>
          <w:rFonts w:hint="default"/>
          <w:b/>
          <w:bCs/>
          <w:sz w:val="32"/>
          <w:szCs w:val="24"/>
          <w:lang w:val="en-US" w:eastAsia="zh-CN"/>
        </w:rPr>
        <w:t>https://www.iqiyi.com/v_19rr4xl5p4.html</w:t>
      </w:r>
      <w:r>
        <w:rPr>
          <w:rFonts w:hint="default"/>
          <w:b/>
          <w:bCs/>
          <w:sz w:val="32"/>
          <w:szCs w:val="24"/>
          <w:lang w:val="en-US" w:eastAsia="zh-CN"/>
        </w:rPr>
        <w:fldChar w:fldCharType="end"/>
      </w:r>
    </w:p>
    <w:p>
      <w:pPr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一．生词释义：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giant 巨人      house 房子      hammer锤子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heavy 重的      light 轻的       paint涂色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build建造       high高的        low 低的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二．</w:t>
      </w:r>
      <w:r>
        <w:rPr>
          <w:rFonts w:hint="eastAsia"/>
          <w:b/>
          <w:bCs/>
          <w:color w:val="FF0000"/>
          <w:sz w:val="28"/>
        </w:rPr>
        <w:t>读</w:t>
      </w:r>
      <w:r>
        <w:rPr>
          <w:rFonts w:hint="eastAsia"/>
          <w:sz w:val="28"/>
        </w:rPr>
        <w:t>下列句子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Let</w:t>
      </w:r>
      <w:r>
        <w:rPr>
          <w:sz w:val="28"/>
        </w:rPr>
        <w:t>’</w:t>
      </w:r>
      <w:r>
        <w:rPr>
          <w:rFonts w:hint="eastAsia"/>
          <w:sz w:val="28"/>
        </w:rPr>
        <w:t>s change.让我们交换下吧。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It is just right. 刚刚好。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三．</w:t>
      </w:r>
      <w:r>
        <w:rPr>
          <w:rFonts w:hint="eastAsia"/>
          <w:sz w:val="28"/>
          <w:lang w:val="en-US" w:eastAsia="zh-CN"/>
        </w:rPr>
        <w:t>根据视频内容，</w:t>
      </w:r>
      <w:r>
        <w:rPr>
          <w:rFonts w:hint="eastAsia"/>
          <w:sz w:val="28"/>
        </w:rPr>
        <w:t>翻译下列句子。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1.它太大了。________________________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2.它太小了。_________________________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3.它太长了。________________________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4.它太短了。________________________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5.它太高了。________________________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6.它太胖了。________________________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7.它太瘦了。________________________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8.它太重了。________________________</w:t>
      </w: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3C6"/>
    <w:rsid w:val="001733C6"/>
    <w:rsid w:val="00326351"/>
    <w:rsid w:val="04A545C3"/>
    <w:rsid w:val="0F7D2644"/>
    <w:rsid w:val="1A203E50"/>
    <w:rsid w:val="2D892AA8"/>
    <w:rsid w:val="30043B44"/>
    <w:rsid w:val="34DF5AA4"/>
    <w:rsid w:val="4E5869A5"/>
    <w:rsid w:val="77D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26</TotalTime>
  <ScaleCrop>false</ScaleCrop>
  <LinksUpToDate>false</LinksUpToDate>
  <CharactersWithSpaces>454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2020-02-26T09:19:00Z</dcterms:created>
  <dc:creator>8613626101957</dc:creator>
  <cp:lastModifiedBy>偷吃猫的鱼1393424057</cp:lastModifiedBy>
  <dcterms:modified xsi:type="dcterms:W3CDTF">2020-02-26T12:41:17Z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