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7.</w:t>
      </w:r>
      <w:r>
        <w:rPr>
          <w:rFonts w:hint="eastAsia"/>
          <w:b/>
          <w:bCs/>
          <w:sz w:val="32"/>
          <w:szCs w:val="32"/>
          <w:lang w:eastAsia="zh-CN"/>
        </w:rPr>
        <w:t>《纳米技术就在我们身边》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0" w:firstLineChars="10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(3月23日）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读准生字词，特别注意读准平舌音“灶”，翘舌音“杀 臭 疏 ”等。在班级平台（微信群、qq群……）秀秀你的朗读。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朗读课文，在班级平台（微信群、qq群……）秀一秀你的朗读。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夸一夸朗读有韵味的同伴，别忘了给进步的同学点个赞。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spacing w:line="440" w:lineRule="exact"/>
        <w:jc w:val="left"/>
        <w:rPr>
          <w:rFonts w:hint="eastAsia" w:ascii="楷体" w:hAnsi="楷体" w:eastAsia="楷体" w:cs="楷体"/>
          <w:sz w:val="24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</w:rPr>
        <w:t>“臭”上下结构，上面是个“自”下面是个“犬”，不要少写“自”里的一横和“犬”上的一点。</w:t>
      </w:r>
    </w:p>
    <w:p>
      <w:pPr>
        <w:spacing w:line="440" w:lineRule="exact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“蔬”上窄下宽，下面是“疏”，不要多写横撇下的一撇，也不要少写了撇折右边的一点。</w:t>
      </w:r>
    </w:p>
    <w:p>
      <w:pPr>
        <w:spacing w:line="440" w:lineRule="exact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“健”左窄右宽，注意中间是“廴”不是“辶”。</w:t>
      </w:r>
    </w:p>
    <w:p>
      <w:pPr>
        <w:spacing w:line="440" w:lineRule="exact"/>
        <w:jc w:val="left"/>
        <w:rPr>
          <w:rFonts w:hint="eastAsia" w:ascii="楷体" w:hAnsi="楷体" w:eastAsia="楷体" w:cs="楷体"/>
          <w:color w:val="00B050"/>
          <w:sz w:val="24"/>
        </w:rPr>
      </w:pPr>
      <w:r>
        <w:rPr>
          <w:rFonts w:hint="eastAsia" w:ascii="楷体" w:hAnsi="楷体" w:eastAsia="楷体" w:cs="楷体"/>
          <w:sz w:val="24"/>
        </w:rPr>
        <w:t>“康”半包围结构，注意里面的部分，最后四笔分别是：点、提、撇、捺</w:t>
      </w:r>
      <w:r>
        <w:rPr>
          <w:rFonts w:hint="eastAsia" w:ascii="楷体" w:hAnsi="楷体" w:eastAsia="楷体" w:cs="楷体"/>
          <w:color w:val="00B050"/>
          <w:sz w:val="24"/>
        </w:rPr>
        <w:t>。</w:t>
      </w:r>
    </w:p>
    <w:p>
      <w:pPr>
        <w:rPr>
          <w:rFonts w:hint="eastAsia" w:ascii="楷体" w:hAnsi="楷体" w:eastAsia="楷体" w:cs="楷体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在习字册上，把本课的生字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描红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，每个字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只临写一个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拍照到班级群，让老师和同学看到你的进步！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rPr>
          <w:rFonts w:hint="eastAsia" w:ascii="楷体" w:hAnsi="楷体" w:eastAsia="楷体" w:cs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200D3"/>
    <w:multiLevelType w:val="singleLevel"/>
    <w:tmpl w:val="6AE200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14D89"/>
    <w:rsid w:val="48953504"/>
    <w:rsid w:val="705C3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samsung</dc:creator>
  <cp:lastModifiedBy>Administrator</cp:lastModifiedBy>
  <dcterms:modified xsi:type="dcterms:W3CDTF">2020-03-18T01:01:11Z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