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The prince and the beggar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根据释义，理解视频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prince   王子 2.beggar    乞丐   3.poor    贫穷的        4.beat    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sick 生病的  6.name    姓名 7.same   相同的；一样的  8.changed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改变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alike  同样的；相似的 10.follow 跟随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strange  奇怪的  2.notice  注意   3.tough  艰难的    4.meanwhile 同时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rescue    拯救6.get away  走开 7. set for    为···而设 8.in a hurry匆忙地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pass away 去世      10.get out of 从··· 出去     11.laugh at 嘲笑   12.huge   巨大       13. palace    宫殿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观看视频，根据故事内容进行排序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   )Some beggars were talking that the prince will be the new king.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   )The prince stopped the servant beating the poor boy.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(   )The real prince got out of the palace, but the outside world </w:t>
      </w:r>
      <w:r>
        <w:rPr>
          <w:rFonts w:hint="eastAsia"/>
          <w:sz w:val="24"/>
          <w:szCs w:val="24"/>
          <w:u w:val="single"/>
          <w:lang w:val="en-US" w:eastAsia="zh-CN"/>
        </w:rPr>
        <w:t>wasn</w:t>
      </w:r>
      <w:r>
        <w:rPr>
          <w:rFonts w:hint="default"/>
          <w:sz w:val="24"/>
          <w:szCs w:val="24"/>
          <w:u w:val="single"/>
          <w:lang w:val="en-US" w:eastAsia="zh-CN"/>
        </w:rPr>
        <w:t>’</w:t>
      </w:r>
      <w:r>
        <w:rPr>
          <w:rFonts w:hint="eastAsia"/>
          <w:sz w:val="24"/>
          <w:szCs w:val="24"/>
          <w:u w:val="single"/>
          <w:lang w:val="en-US" w:eastAsia="zh-CN"/>
        </w:rPr>
        <w:t>t nice to (对···不友好/美好)</w:t>
      </w:r>
      <w:r>
        <w:rPr>
          <w:rFonts w:hint="eastAsia"/>
          <w:sz w:val="24"/>
          <w:szCs w:val="24"/>
          <w:lang w:val="en-US" w:eastAsia="zh-CN"/>
        </w:rPr>
        <w:t>him.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   )The prince is now the king.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   )They changed the clothes and places because they looked alike.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(   )The prince </w:t>
      </w:r>
      <w:r>
        <w:rPr>
          <w:rFonts w:hint="eastAsia"/>
          <w:sz w:val="24"/>
          <w:szCs w:val="24"/>
          <w:u w:val="single"/>
          <w:lang w:val="en-US" w:eastAsia="zh-CN"/>
        </w:rPr>
        <w:t>was considered as(被认为是)</w:t>
      </w:r>
      <w:r>
        <w:rPr>
          <w:rFonts w:hint="eastAsia"/>
          <w:sz w:val="24"/>
          <w:szCs w:val="24"/>
          <w:lang w:val="en-US" w:eastAsia="zh-CN"/>
        </w:rPr>
        <w:t xml:space="preserve"> a thief, a nice man came and rescued him.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   )One day, the king passed away.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B3FA3"/>
    <w:multiLevelType w:val="singleLevel"/>
    <w:tmpl w:val="E2FB3FA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060AFA"/>
    <w:multiLevelType w:val="singleLevel"/>
    <w:tmpl w:val="06060A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3F2D54"/>
    <w:multiLevelType w:val="singleLevel"/>
    <w:tmpl w:val="303F2D54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ED73DF"/>
    <w:multiLevelType w:val="singleLevel"/>
    <w:tmpl w:val="49ED7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D36C4"/>
    <w:rsid w:val="44612BD2"/>
    <w:rsid w:val="67A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偷吃猫的鱼1393424057</cp:lastModifiedBy>
  <dcterms:modified xsi:type="dcterms:W3CDTF">2020-04-01T14:10:13Z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