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/>
          <w:b/>
          <w:bCs/>
          <w:sz w:val="40"/>
          <w:szCs w:val="40"/>
          <w:lang w:val="en-US" w:eastAsia="zh-CN"/>
        </w:rPr>
        <w:t>Unit6  In the kitchen 第一课时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预习要求：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看Story time动画, 跟读课文，能够比较熟练且有感情地朗读。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对照重点解析自主学习并做笔记。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完成预习练习。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重点解析：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 xml:space="preserve">重点短语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1.in the kitchen  在厨房里          2 six o’clock in the evening  晚上6点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3.at six o’clock  在6点 4.come home from a football game  从一场足球赛回家来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5.cook dinner in the kitchen  在厨房里做晚饭6.That smells nice.  那闻起来很香。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7.want to do(动词原形)=would like to do  想要干某事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8.cook some tomoto soup  煮些西红柿汤9.cook meat with potatoes  土豆炖肉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10.I can’t wait.  我等不及了。         11.look for  寻找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 some juice in the fridge  冰箱里的一些果汁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13.How’s the meat?  肉（味道）怎么样？14.It’s yumm</w:t>
      </w:r>
      <w:r>
        <w:rPr>
          <w:rFonts w:hint="eastAsia" w:ascii="Times New Roman" w:hAnsi="Times New Roman" w:eastAsia="宋体-PU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y.  真好吃；真美味。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Times New Roman" w:hAnsi="Times New Roman" w:eastAsia="宋体-PU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Times New Roman" w:hAnsi="Times New Roman" w:eastAsia="宋体-PU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be ready 准备好                    16. a great cook 一位很棒的厨师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-PU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17. wash some vegetables 洗一些蔬菜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重点句型及语法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It is six o’clock in the evening.现在是晚上六点钟。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解析：在交待时间的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英语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句子中，小时间在前，大时间在后，译为中文时按照中文习惯大时间在前，小时间在后。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例句： I usually get up at six thirty in the morning.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--Are you cooking meat?你在烧肉吗？  --No,I’m not.不，我不在。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解析：这是现在进行时态的一般疑问句及其答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句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，用来问对方是否正在做某件事情。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例句： Are you reading?  Yes,I am.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I’m cooking meat with potatoes,Taotao. 我正在做土豆烧肉，涛涛。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解析：介词with在此表示“具有，带有”。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potato ,tomato 变复数词尾加es.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例句：She’s a tall girl with big eyes.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I like sweets with strawberries.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Mum,is there any apple juice in the fridge?妈妈，冰箱里有苹果汁吗？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解析：“Is there any...?”是there be 句型在一般疑问句中的用法，在将there be句型改为一般疑问句时，要将be动词提到句首，有some  的要将其改为any,句末改为问号。另外，此处的juice 是不可数名词，所以与is 连用。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例句： Is there any bread on the table?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How’s the meat,Taotao? 肉怎么样，涛涛？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解析：“How is ...?”是询问某人、事或物情况怎样时的一种疑问句型。如果后面的主语是复数时，则用“How are...?”句型。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例句：How’s the fish?   It’s delicious.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39370</wp:posOffset>
            </wp:positionV>
            <wp:extent cx="4162425" cy="6028055"/>
            <wp:effectExtent l="0" t="0" r="9525" b="1079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0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77E63"/>
    <w:multiLevelType w:val="singleLevel"/>
    <w:tmpl w:val="99977E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A4F1247"/>
    <w:multiLevelType w:val="singleLevel"/>
    <w:tmpl w:val="7A4F124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5136"/>
    <w:rsid w:val="002804D4"/>
    <w:rsid w:val="0CC62143"/>
    <w:rsid w:val="11D50787"/>
    <w:rsid w:val="176608ED"/>
    <w:rsid w:val="18A70D49"/>
    <w:rsid w:val="28415018"/>
    <w:rsid w:val="35D20192"/>
    <w:rsid w:val="4A9C077B"/>
    <w:rsid w:val="4EC47EFE"/>
    <w:rsid w:val="5D9E1BAE"/>
    <w:rsid w:val="6CCC538B"/>
    <w:rsid w:val="6E735136"/>
    <w:rsid w:val="74B20F22"/>
    <w:rsid w:val="7F2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2020-04-01T07:01:00Z</dcterms:created>
  <dc:creator>伴你成长</dc:creator>
  <cp:lastModifiedBy>伴你成长</cp:lastModifiedBy>
  <dcterms:modified xsi:type="dcterms:W3CDTF">2020-04-08T06:10:55Z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