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18.</w:t>
      </w:r>
      <w:r>
        <w:rPr>
          <w:rFonts w:hint="eastAsia"/>
          <w:b/>
          <w:bCs/>
          <w:sz w:val="32"/>
          <w:szCs w:val="32"/>
          <w:lang w:eastAsia="zh-CN"/>
        </w:rPr>
        <w:t>《小英雄雨来》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第二天（4月22日）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  <w:rsid w:val="2D187AD4"/>
    <w:rsid w:val="509541C1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2020-04-14T01:52:49Z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